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32" w:rsidRDefault="00BE5032" w:rsidP="00BE5032">
      <w:pPr>
        <w:pStyle w:val="a3"/>
      </w:pPr>
      <w:bookmarkStart w:id="0" w:name="_GoBack"/>
      <w:bookmarkEnd w:id="0"/>
      <w:proofErr w:type="spellStart"/>
      <w:r>
        <w:rPr>
          <w:b/>
          <w:bCs/>
        </w:rPr>
        <w:t>Подайте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заявку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Программа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грантов</w:t>
      </w:r>
      <w:proofErr w:type="spellEnd"/>
      <w:r>
        <w:rPr>
          <w:b/>
          <w:bCs/>
        </w:rPr>
        <w:t xml:space="preserve"> в </w:t>
      </w:r>
      <w:proofErr w:type="spellStart"/>
      <w:r>
        <w:rPr>
          <w:b/>
          <w:bCs/>
        </w:rPr>
        <w:t>области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языковых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технологий</w:t>
      </w:r>
      <w:proofErr w:type="spellEnd"/>
      <w:r>
        <w:rPr>
          <w:b/>
          <w:bCs/>
        </w:rPr>
        <w:t xml:space="preserve"> Imminent (Imminent Language Technology Grant Program)</w:t>
      </w:r>
    </w:p>
    <w:p w:rsidR="00BE5032" w:rsidRPr="00BE5032" w:rsidRDefault="00BE5032" w:rsidP="00BE5032">
      <w:pPr>
        <w:pStyle w:val="a3"/>
        <w:rPr>
          <w:lang w:val="ru-RU"/>
        </w:rPr>
      </w:pPr>
      <w:r w:rsidRPr="00BE5032">
        <w:rPr>
          <w:b/>
          <w:bCs/>
          <w:lang w:val="ru-RU"/>
        </w:rPr>
        <w:t>Крайний срок:</w:t>
      </w:r>
      <w:r w:rsidRPr="00BE5032">
        <w:rPr>
          <w:lang w:val="ru-RU"/>
        </w:rPr>
        <w:t xml:space="preserve"> 31 октября 2026 г.</w:t>
      </w:r>
    </w:p>
    <w:p w:rsidR="00BE5032" w:rsidRPr="00BE5032" w:rsidRDefault="00BE5032" w:rsidP="00BE5032">
      <w:pPr>
        <w:pStyle w:val="a3"/>
        <w:rPr>
          <w:lang w:val="ru-RU"/>
        </w:rPr>
      </w:pPr>
      <w:r w:rsidRPr="00BE5032">
        <w:rPr>
          <w:b/>
          <w:bCs/>
          <w:lang w:val="ru-RU"/>
        </w:rPr>
        <w:t>Наименование донора:</w:t>
      </w:r>
      <w:r w:rsidRPr="00BE5032">
        <w:rPr>
          <w:lang w:val="ru-RU"/>
        </w:rPr>
        <w:t xml:space="preserve"> </w:t>
      </w:r>
      <w:r>
        <w:t>Imminent</w:t>
      </w:r>
    </w:p>
    <w:p w:rsidR="00BE5032" w:rsidRPr="00BE5032" w:rsidRDefault="00BE5032" w:rsidP="00BE5032">
      <w:pPr>
        <w:pStyle w:val="a3"/>
        <w:rPr>
          <w:lang w:val="ru-RU"/>
        </w:rPr>
      </w:pPr>
      <w:r w:rsidRPr="00BE5032">
        <w:rPr>
          <w:b/>
          <w:bCs/>
          <w:lang w:val="ru-RU"/>
        </w:rPr>
        <w:t>Категория:</w:t>
      </w:r>
      <w:r w:rsidRPr="00BE5032">
        <w:rPr>
          <w:lang w:val="ru-RU"/>
        </w:rPr>
        <w:t xml:space="preserve"> Грант</w:t>
      </w:r>
    </w:p>
    <w:p w:rsidR="00BE5032" w:rsidRPr="00BE5032" w:rsidRDefault="00BE5032" w:rsidP="00BE5032">
      <w:pPr>
        <w:pStyle w:val="a3"/>
        <w:rPr>
          <w:lang w:val="ru-RU"/>
        </w:rPr>
      </w:pPr>
      <w:r w:rsidRPr="00BE5032">
        <w:rPr>
          <w:b/>
          <w:bCs/>
          <w:lang w:val="ru-RU"/>
        </w:rPr>
        <w:t>Подкатегория:</w:t>
      </w:r>
      <w:r w:rsidRPr="00BE5032">
        <w:rPr>
          <w:lang w:val="ru-RU"/>
        </w:rPr>
        <w:t xml:space="preserve"> Финансовый грант</w:t>
      </w:r>
    </w:p>
    <w:p w:rsidR="00BE5032" w:rsidRPr="00BE5032" w:rsidRDefault="00BE5032" w:rsidP="00BE5032">
      <w:pPr>
        <w:pStyle w:val="a3"/>
        <w:rPr>
          <w:lang w:val="ru-RU"/>
        </w:rPr>
      </w:pPr>
      <w:r w:rsidRPr="00BE5032">
        <w:rPr>
          <w:b/>
          <w:bCs/>
          <w:lang w:val="ru-RU"/>
        </w:rPr>
        <w:t>Ссылка:</w:t>
      </w:r>
      <w:r w:rsidRPr="00BE5032">
        <w:rPr>
          <w:lang w:val="ru-RU"/>
        </w:rPr>
        <w:t xml:space="preserve"> </w:t>
      </w:r>
      <w:r w:rsidR="00000268">
        <w:fldChar w:fldCharType="begin"/>
      </w:r>
      <w:r w:rsidR="00000268" w:rsidRPr="00CC0767">
        <w:rPr>
          <w:lang w:val="ru-RU"/>
        </w:rPr>
        <w:instrText xml:space="preserve"> </w:instrText>
      </w:r>
      <w:r w:rsidR="00000268">
        <w:instrText>HYPERLINK</w:instrText>
      </w:r>
      <w:r w:rsidR="00000268" w:rsidRPr="00CC0767">
        <w:rPr>
          <w:lang w:val="ru-RU"/>
        </w:rPr>
        <w:instrText xml:space="preserve"> "</w:instrText>
      </w:r>
      <w:r w:rsidR="00000268">
        <w:instrText>https</w:instrText>
      </w:r>
      <w:r w:rsidR="00000268" w:rsidRPr="00CC0767">
        <w:rPr>
          <w:lang w:val="ru-RU"/>
        </w:rPr>
        <w:instrText>://</w:instrText>
      </w:r>
      <w:r w:rsidR="00000268">
        <w:instrText>imminent</w:instrText>
      </w:r>
      <w:r w:rsidR="00000268" w:rsidRPr="00CC0767">
        <w:rPr>
          <w:lang w:val="ru-RU"/>
        </w:rPr>
        <w:instrText>.</w:instrText>
      </w:r>
      <w:r w:rsidR="00000268">
        <w:instrText>translated</w:instrText>
      </w:r>
      <w:r w:rsidR="00000268" w:rsidRPr="00CC0767">
        <w:rPr>
          <w:lang w:val="ru-RU"/>
        </w:rPr>
        <w:instrText>.</w:instrText>
      </w:r>
      <w:r w:rsidR="00000268">
        <w:instrText>com</w:instrText>
      </w:r>
      <w:r w:rsidR="00000268" w:rsidRPr="00CC0767">
        <w:rPr>
          <w:lang w:val="ru-RU"/>
        </w:rPr>
        <w:instrText>/</w:instrText>
      </w:r>
      <w:r w:rsidR="00000268">
        <w:instrText>apply</w:instrText>
      </w:r>
      <w:r w:rsidR="00000268" w:rsidRPr="00CC0767">
        <w:rPr>
          <w:lang w:val="ru-RU"/>
        </w:rPr>
        <w:instrText>-</w:instrText>
      </w:r>
      <w:r w:rsidR="00000268">
        <w:instrText>for</w:instrText>
      </w:r>
      <w:r w:rsidR="00000268" w:rsidRPr="00CC0767">
        <w:rPr>
          <w:lang w:val="ru-RU"/>
        </w:rPr>
        <w:instrText>-</w:instrText>
      </w:r>
      <w:r w:rsidR="00000268">
        <w:instrText>your</w:instrText>
      </w:r>
      <w:r w:rsidR="00000268" w:rsidRPr="00CC0767">
        <w:rPr>
          <w:lang w:val="ru-RU"/>
        </w:rPr>
        <w:instrText>-</w:instrText>
      </w:r>
      <w:r w:rsidR="00000268">
        <w:instrText>grants</w:instrText>
      </w:r>
      <w:r w:rsidR="00000268" w:rsidRPr="00CC0767">
        <w:rPr>
          <w:lang w:val="ru-RU"/>
        </w:rPr>
        <w:instrText>" \</w:instrText>
      </w:r>
      <w:r w:rsidR="00000268">
        <w:instrText>t</w:instrText>
      </w:r>
      <w:r w:rsidR="00000268" w:rsidRPr="00CC0767">
        <w:rPr>
          <w:lang w:val="ru-RU"/>
        </w:rPr>
        <w:instrText xml:space="preserve"> "_</w:instrText>
      </w:r>
      <w:r w:rsidR="00000268">
        <w:instrText>blank</w:instrText>
      </w:r>
      <w:r w:rsidR="00000268" w:rsidRPr="00CC0767">
        <w:rPr>
          <w:lang w:val="ru-RU"/>
        </w:rPr>
        <w:instrText xml:space="preserve">" </w:instrText>
      </w:r>
      <w:r w:rsidR="00000268">
        <w:fldChar w:fldCharType="separate"/>
      </w:r>
      <w:r>
        <w:rPr>
          <w:rStyle w:val="a4"/>
        </w:rPr>
        <w:t>https</w:t>
      </w:r>
      <w:r w:rsidRPr="00BE5032">
        <w:rPr>
          <w:rStyle w:val="a4"/>
          <w:lang w:val="ru-RU"/>
        </w:rPr>
        <w:t>://</w:t>
      </w:r>
      <w:r>
        <w:rPr>
          <w:rStyle w:val="a4"/>
        </w:rPr>
        <w:t>imminent</w:t>
      </w:r>
      <w:r w:rsidRPr="00BE5032">
        <w:rPr>
          <w:rStyle w:val="a4"/>
          <w:lang w:val="ru-RU"/>
        </w:rPr>
        <w:t>.</w:t>
      </w:r>
      <w:r>
        <w:rPr>
          <w:rStyle w:val="a4"/>
        </w:rPr>
        <w:t>translated</w:t>
      </w:r>
      <w:r w:rsidRPr="00BE5032">
        <w:rPr>
          <w:rStyle w:val="a4"/>
          <w:lang w:val="ru-RU"/>
        </w:rPr>
        <w:t>.</w:t>
      </w:r>
      <w:r>
        <w:rPr>
          <w:rStyle w:val="a4"/>
        </w:rPr>
        <w:t>com</w:t>
      </w:r>
      <w:r w:rsidRPr="00BE5032">
        <w:rPr>
          <w:rStyle w:val="a4"/>
          <w:lang w:val="ru-RU"/>
        </w:rPr>
        <w:t>/</w:t>
      </w:r>
      <w:r>
        <w:rPr>
          <w:rStyle w:val="a4"/>
        </w:rPr>
        <w:t>apply</w:t>
      </w:r>
      <w:r w:rsidRPr="00BE5032">
        <w:rPr>
          <w:rStyle w:val="a4"/>
          <w:lang w:val="ru-RU"/>
        </w:rPr>
        <w:t>-</w:t>
      </w:r>
      <w:r>
        <w:rPr>
          <w:rStyle w:val="a4"/>
        </w:rPr>
        <w:t>for</w:t>
      </w:r>
      <w:r w:rsidRPr="00BE5032">
        <w:rPr>
          <w:rStyle w:val="a4"/>
          <w:lang w:val="ru-RU"/>
        </w:rPr>
        <w:t>-</w:t>
      </w:r>
      <w:r>
        <w:rPr>
          <w:rStyle w:val="a4"/>
        </w:rPr>
        <w:t>your</w:t>
      </w:r>
      <w:r w:rsidRPr="00BE5032">
        <w:rPr>
          <w:rStyle w:val="a4"/>
          <w:lang w:val="ru-RU"/>
        </w:rPr>
        <w:t>-</w:t>
      </w:r>
      <w:r>
        <w:rPr>
          <w:rStyle w:val="a4"/>
        </w:rPr>
        <w:t>grants</w:t>
      </w:r>
      <w:r w:rsidR="00000268">
        <w:rPr>
          <w:rStyle w:val="a4"/>
        </w:rPr>
        <w:fldChar w:fldCharType="end"/>
      </w:r>
    </w:p>
    <w:p w:rsidR="00BE5032" w:rsidRPr="00BE5032" w:rsidRDefault="00BE5032" w:rsidP="00BE5032">
      <w:pPr>
        <w:pStyle w:val="a3"/>
        <w:rPr>
          <w:lang w:val="ru-RU"/>
        </w:rPr>
      </w:pPr>
      <w:r w:rsidRPr="00BE5032">
        <w:rPr>
          <w:lang w:val="ru-RU"/>
        </w:rPr>
        <w:t xml:space="preserve">Организация </w:t>
      </w:r>
      <w:r>
        <w:rPr>
          <w:i/>
          <w:iCs/>
        </w:rPr>
        <w:t>Imminent</w:t>
      </w:r>
      <w:r w:rsidRPr="00BE5032">
        <w:rPr>
          <w:lang w:val="ru-RU"/>
        </w:rPr>
        <w:t xml:space="preserve"> приглашает новаторов со всего мира подать заявки на участие в ежегодной программе финансирования, поддерживающей передовые исследования в области языковых технологий и сервисов.</w:t>
      </w:r>
    </w:p>
    <w:p w:rsidR="00BE5032" w:rsidRDefault="00BE5032" w:rsidP="00BE5032">
      <w:pPr>
        <w:pStyle w:val="3"/>
      </w:pPr>
      <w:proofErr w:type="spellStart"/>
      <w:r>
        <w:t>Направления</w:t>
      </w:r>
      <w:proofErr w:type="spellEnd"/>
      <w:r>
        <w:t xml:space="preserve"> </w:t>
      </w:r>
      <w:proofErr w:type="spellStart"/>
      <w:r>
        <w:t>исследований</w:t>
      </w:r>
      <w:proofErr w:type="spellEnd"/>
      <w:r>
        <w:t xml:space="preserve"> (</w:t>
      </w:r>
      <w:proofErr w:type="spellStart"/>
      <w:r>
        <w:t>фокус</w:t>
      </w:r>
      <w:proofErr w:type="spellEnd"/>
      <w:r>
        <w:t xml:space="preserve"> </w:t>
      </w:r>
      <w:proofErr w:type="spellStart"/>
      <w:r>
        <w:t>гранта</w:t>
      </w:r>
      <w:proofErr w:type="spellEnd"/>
      <w:r>
        <w:t>):</w:t>
      </w:r>
    </w:p>
    <w:p w:rsidR="00BE5032" w:rsidRDefault="00BE5032" w:rsidP="00BE5032">
      <w:pPr>
        <w:pStyle w:val="a3"/>
        <w:numPr>
          <w:ilvl w:val="0"/>
          <w:numId w:val="5"/>
        </w:numPr>
      </w:pPr>
      <w:proofErr w:type="spellStart"/>
      <w:r>
        <w:t>Экономика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 (</w:t>
      </w:r>
      <w:r>
        <w:rPr>
          <w:i/>
          <w:iCs/>
        </w:rPr>
        <w:t>language economics</w:t>
      </w:r>
      <w:r>
        <w:t>);</w:t>
      </w:r>
    </w:p>
    <w:p w:rsidR="00BE5032" w:rsidRDefault="00BE5032" w:rsidP="00BE5032">
      <w:pPr>
        <w:pStyle w:val="a3"/>
        <w:numPr>
          <w:ilvl w:val="0"/>
          <w:numId w:val="5"/>
        </w:numPr>
      </w:pPr>
      <w:proofErr w:type="spellStart"/>
      <w:r>
        <w:t>Языковые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(</w:t>
      </w:r>
      <w:r>
        <w:rPr>
          <w:i/>
          <w:iCs/>
        </w:rPr>
        <w:t>language data</w:t>
      </w:r>
      <w:r>
        <w:t>);</w:t>
      </w:r>
    </w:p>
    <w:p w:rsidR="00BE5032" w:rsidRPr="00BE5032" w:rsidRDefault="00BE5032" w:rsidP="00BE5032">
      <w:pPr>
        <w:pStyle w:val="a3"/>
        <w:numPr>
          <w:ilvl w:val="0"/>
          <w:numId w:val="5"/>
        </w:numPr>
        <w:rPr>
          <w:lang w:val="ru-RU"/>
        </w:rPr>
      </w:pPr>
      <w:r w:rsidRPr="00BE5032">
        <w:rPr>
          <w:lang w:val="ru-RU"/>
        </w:rPr>
        <w:t>Алгоритмы машинного обучения для перевода;</w:t>
      </w:r>
    </w:p>
    <w:p w:rsidR="00BE5032" w:rsidRPr="00BE5032" w:rsidRDefault="00BE5032" w:rsidP="00BE5032">
      <w:pPr>
        <w:pStyle w:val="a3"/>
        <w:numPr>
          <w:ilvl w:val="0"/>
          <w:numId w:val="5"/>
        </w:numPr>
        <w:rPr>
          <w:lang w:val="ru-RU"/>
        </w:rPr>
      </w:pPr>
      <w:r w:rsidRPr="00BE5032">
        <w:rPr>
          <w:lang w:val="ru-RU"/>
        </w:rPr>
        <w:t>Взаимодействие человека и компьютера (</w:t>
      </w:r>
      <w:r>
        <w:t>HCI</w:t>
      </w:r>
      <w:r w:rsidRPr="00BE5032">
        <w:rPr>
          <w:lang w:val="ru-RU"/>
        </w:rPr>
        <w:t>);</w:t>
      </w:r>
    </w:p>
    <w:p w:rsidR="00BE5032" w:rsidRDefault="00BE5032" w:rsidP="00BE5032">
      <w:pPr>
        <w:pStyle w:val="a3"/>
        <w:numPr>
          <w:ilvl w:val="0"/>
          <w:numId w:val="5"/>
        </w:numPr>
      </w:pPr>
      <w:proofErr w:type="spellStart"/>
      <w:r>
        <w:t>Нейробиология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>.</w:t>
      </w:r>
    </w:p>
    <w:p w:rsidR="00BE5032" w:rsidRPr="00BE5032" w:rsidRDefault="00BE5032" w:rsidP="00BE5032">
      <w:pPr>
        <w:pStyle w:val="a3"/>
        <w:rPr>
          <w:lang w:val="ru-RU"/>
        </w:rPr>
      </w:pPr>
      <w:r w:rsidRPr="00BE5032">
        <w:rPr>
          <w:lang w:val="ru-RU"/>
        </w:rPr>
        <w:t xml:space="preserve">Организация </w:t>
      </w:r>
      <w:r>
        <w:rPr>
          <w:i/>
          <w:iCs/>
        </w:rPr>
        <w:t>Imminent</w:t>
      </w:r>
      <w:r w:rsidRPr="00BE5032">
        <w:rPr>
          <w:lang w:val="ru-RU"/>
        </w:rPr>
        <w:t xml:space="preserve"> была создана для поддержки частных лиц и организаций, стремящихся облегчить общение в многоязычном мире и обеспечить взаимопонимание людей вне зависимости от языковых барьеров. В рамках этой инициативы организация ежегодно выделяет в общей сложности </w:t>
      </w:r>
      <w:r w:rsidRPr="00BE5032">
        <w:rPr>
          <w:b/>
          <w:bCs/>
          <w:lang w:val="ru-RU"/>
        </w:rPr>
        <w:t>100 000 долларов США</w:t>
      </w:r>
      <w:r w:rsidRPr="00BE5032">
        <w:rPr>
          <w:lang w:val="ru-RU"/>
        </w:rPr>
        <w:t xml:space="preserve"> для финансирования пяти оригинальных исследовательских проектов — каждый выбранный проект получает </w:t>
      </w:r>
      <w:r w:rsidRPr="00BE5032">
        <w:rPr>
          <w:b/>
          <w:bCs/>
          <w:lang w:val="ru-RU"/>
        </w:rPr>
        <w:t>$20 000 на один год</w:t>
      </w:r>
      <w:r w:rsidRPr="00BE5032">
        <w:rPr>
          <w:lang w:val="ru-RU"/>
        </w:rPr>
        <w:t>.</w:t>
      </w:r>
    </w:p>
    <w:p w:rsidR="00BE5032" w:rsidRPr="00BE5032" w:rsidRDefault="00BE5032" w:rsidP="00BE5032">
      <w:pPr>
        <w:pStyle w:val="3"/>
        <w:rPr>
          <w:lang w:val="ru-RU"/>
        </w:rPr>
      </w:pPr>
      <w:r w:rsidRPr="00BE5032">
        <w:rPr>
          <w:lang w:val="ru-RU"/>
        </w:rPr>
        <w:t>Кто может участвовать и требования к заявке</w:t>
      </w:r>
    </w:p>
    <w:p w:rsidR="00BE5032" w:rsidRPr="00BE5032" w:rsidRDefault="00BE5032" w:rsidP="00BE5032">
      <w:pPr>
        <w:pStyle w:val="a3"/>
        <w:rPr>
          <w:lang w:val="ru-RU"/>
        </w:rPr>
      </w:pPr>
      <w:r w:rsidRPr="00BE5032">
        <w:rPr>
          <w:lang w:val="ru-RU"/>
        </w:rPr>
        <w:t xml:space="preserve">Программа открыта для самого широкого круга заявителей, включая </w:t>
      </w:r>
      <w:proofErr w:type="spellStart"/>
      <w:r w:rsidRPr="00BE5032">
        <w:rPr>
          <w:lang w:val="ru-RU"/>
        </w:rPr>
        <w:t>стартаперов</w:t>
      </w:r>
      <w:proofErr w:type="spellEnd"/>
      <w:r w:rsidRPr="00BE5032">
        <w:rPr>
          <w:lang w:val="ru-RU"/>
        </w:rPr>
        <w:t>, исследователей, новаторов, авторов, университетские лаборатории, организации и компании.</w:t>
      </w:r>
    </w:p>
    <w:p w:rsidR="00BE5032" w:rsidRPr="00BE5032" w:rsidRDefault="00BE5032" w:rsidP="00BE5032">
      <w:pPr>
        <w:pStyle w:val="a3"/>
        <w:rPr>
          <w:lang w:val="ru-RU"/>
        </w:rPr>
      </w:pPr>
      <w:r w:rsidRPr="00BE5032">
        <w:rPr>
          <w:lang w:val="ru-RU"/>
        </w:rPr>
        <w:t xml:space="preserve">Для подачи заявки необходимо подготовить простую форму, состоящую </w:t>
      </w:r>
      <w:proofErr w:type="gramStart"/>
      <w:r w:rsidRPr="00BE5032">
        <w:rPr>
          <w:lang w:val="ru-RU"/>
        </w:rPr>
        <w:t>из</w:t>
      </w:r>
      <w:proofErr w:type="gramEnd"/>
      <w:r w:rsidRPr="00BE5032">
        <w:rPr>
          <w:lang w:val="ru-RU"/>
        </w:rPr>
        <w:t>:</w:t>
      </w:r>
    </w:p>
    <w:p w:rsidR="00BE5032" w:rsidRPr="00BE5032" w:rsidRDefault="00BE5032" w:rsidP="00BE5032">
      <w:pPr>
        <w:pStyle w:val="a3"/>
        <w:numPr>
          <w:ilvl w:val="0"/>
          <w:numId w:val="6"/>
        </w:numPr>
        <w:rPr>
          <w:lang w:val="ru-RU"/>
        </w:rPr>
      </w:pPr>
      <w:r w:rsidRPr="00BE5032">
        <w:rPr>
          <w:lang w:val="ru-RU"/>
        </w:rPr>
        <w:t>Краткого питча (описания) проекта объемом до 250 слов;</w:t>
      </w:r>
    </w:p>
    <w:p w:rsidR="00BE5032" w:rsidRPr="00BE5032" w:rsidRDefault="00BE5032" w:rsidP="00BE5032">
      <w:pPr>
        <w:pStyle w:val="a3"/>
        <w:numPr>
          <w:ilvl w:val="0"/>
          <w:numId w:val="6"/>
        </w:numPr>
        <w:rPr>
          <w:lang w:val="ru-RU"/>
        </w:rPr>
      </w:pPr>
      <w:r w:rsidRPr="00BE5032">
        <w:rPr>
          <w:lang w:val="ru-RU"/>
        </w:rPr>
        <w:t>Обоснования, почему именно ваша команда подходит для реализации этого проекта;</w:t>
      </w:r>
    </w:p>
    <w:p w:rsidR="00BE5032" w:rsidRDefault="00BE5032" w:rsidP="00BE5032">
      <w:pPr>
        <w:pStyle w:val="a3"/>
        <w:numPr>
          <w:ilvl w:val="0"/>
          <w:numId w:val="6"/>
        </w:numPr>
      </w:pPr>
      <w:proofErr w:type="spellStart"/>
      <w:r>
        <w:t>Четкого</w:t>
      </w:r>
      <w:proofErr w:type="spellEnd"/>
      <w:r>
        <w:t xml:space="preserve"> </w:t>
      </w:r>
      <w:proofErr w:type="spellStart"/>
      <w:r>
        <w:t>описания</w:t>
      </w:r>
      <w:proofErr w:type="spellEnd"/>
      <w:r>
        <w:t xml:space="preserve"> </w:t>
      </w:r>
      <w:proofErr w:type="spellStart"/>
      <w:r>
        <w:t>ожидаемых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>.</w:t>
      </w:r>
    </w:p>
    <w:p w:rsidR="00BE5032" w:rsidRPr="00BE5032" w:rsidRDefault="00BE5032" w:rsidP="00BE5032">
      <w:pPr>
        <w:pStyle w:val="a3"/>
        <w:rPr>
          <w:lang w:val="ru-RU"/>
        </w:rPr>
      </w:pPr>
      <w:r w:rsidRPr="00BE5032">
        <w:rPr>
          <w:lang w:val="ru-RU"/>
        </w:rPr>
        <w:t>Проекты могут быть как частью уже ведущихся исследований, так и совершенно новыми самостоятельными инициативами, соответствующими предложенной тематике.</w:t>
      </w:r>
    </w:p>
    <w:p w:rsidR="00BE5032" w:rsidRPr="00BE5032" w:rsidRDefault="00BE5032" w:rsidP="00BE5032">
      <w:pPr>
        <w:pStyle w:val="3"/>
        <w:rPr>
          <w:lang w:val="ru-RU"/>
        </w:rPr>
      </w:pPr>
      <w:r w:rsidRPr="00BE5032">
        <w:rPr>
          <w:lang w:val="ru-RU"/>
        </w:rPr>
        <w:t>Условия финансирования и контроль</w:t>
      </w:r>
    </w:p>
    <w:p w:rsidR="00BE5032" w:rsidRPr="00BE5032" w:rsidRDefault="00BE5032" w:rsidP="00BE5032">
      <w:pPr>
        <w:pStyle w:val="a3"/>
        <w:rPr>
          <w:lang w:val="ru-RU"/>
        </w:rPr>
      </w:pPr>
      <w:r w:rsidRPr="00BE5032">
        <w:rPr>
          <w:lang w:val="ru-RU"/>
        </w:rPr>
        <w:t xml:space="preserve">Выбранные стипендиаты получают </w:t>
      </w:r>
      <w:r w:rsidRPr="00BE5032">
        <w:rPr>
          <w:b/>
          <w:bCs/>
          <w:lang w:val="ru-RU"/>
        </w:rPr>
        <w:t>50% суммы гранта</w:t>
      </w:r>
      <w:r w:rsidRPr="00BE5032">
        <w:rPr>
          <w:lang w:val="ru-RU"/>
        </w:rPr>
        <w:t xml:space="preserve"> сразу после подписания соглашения, а оставшиеся </w:t>
      </w:r>
      <w:r w:rsidRPr="00BE5032">
        <w:rPr>
          <w:b/>
          <w:bCs/>
          <w:lang w:val="ru-RU"/>
        </w:rPr>
        <w:t>50%</w:t>
      </w:r>
      <w:r w:rsidRPr="00BE5032">
        <w:rPr>
          <w:lang w:val="ru-RU"/>
        </w:rPr>
        <w:t xml:space="preserve"> перечисляются после подачи финальных отчетов. На протяжении всего срока реализации проекта </w:t>
      </w:r>
      <w:r>
        <w:rPr>
          <w:i/>
          <w:iCs/>
        </w:rPr>
        <w:t>Imminent</w:t>
      </w:r>
      <w:r w:rsidRPr="00BE5032">
        <w:rPr>
          <w:lang w:val="ru-RU"/>
        </w:rPr>
        <w:t xml:space="preserve"> организует две промежуточные встречи для мониторинга прогресса (они могут проводиться в дистанционном формате).</w:t>
      </w:r>
    </w:p>
    <w:p w:rsidR="00BE5032" w:rsidRDefault="00BE5032" w:rsidP="00BE5032">
      <w:pPr>
        <w:pStyle w:val="3"/>
      </w:pPr>
      <w:proofErr w:type="spellStart"/>
      <w:r>
        <w:lastRenderedPageBreak/>
        <w:t>Этапы</w:t>
      </w:r>
      <w:proofErr w:type="spellEnd"/>
      <w:r>
        <w:t xml:space="preserve"> </w:t>
      </w:r>
      <w:proofErr w:type="spellStart"/>
      <w:r>
        <w:t>отбора</w:t>
      </w:r>
      <w:proofErr w:type="spellEnd"/>
    </w:p>
    <w:p w:rsidR="00BE5032" w:rsidRPr="00BE5032" w:rsidRDefault="00BE5032" w:rsidP="00BE5032">
      <w:pPr>
        <w:pStyle w:val="a3"/>
        <w:numPr>
          <w:ilvl w:val="0"/>
          <w:numId w:val="7"/>
        </w:numPr>
        <w:rPr>
          <w:lang w:val="ru-RU"/>
        </w:rPr>
      </w:pPr>
      <w:r w:rsidRPr="00BE5032">
        <w:rPr>
          <w:b/>
          <w:bCs/>
          <w:lang w:val="ru-RU"/>
        </w:rPr>
        <w:t>Первый этап:</w:t>
      </w:r>
      <w:r w:rsidRPr="00BE5032">
        <w:rPr>
          <w:lang w:val="ru-RU"/>
        </w:rPr>
        <w:t xml:space="preserve"> Комитет ведущих экспертов проводит первичную оценку, по итогам которой 20 кандидатов проходят в </w:t>
      </w:r>
      <w:proofErr w:type="gramStart"/>
      <w:r w:rsidRPr="00BE5032">
        <w:rPr>
          <w:lang w:val="ru-RU"/>
        </w:rPr>
        <w:t>шорт-лист</w:t>
      </w:r>
      <w:proofErr w:type="gramEnd"/>
      <w:r w:rsidRPr="00BE5032">
        <w:rPr>
          <w:lang w:val="ru-RU"/>
        </w:rPr>
        <w:t xml:space="preserve"> второго этапа.</w:t>
      </w:r>
    </w:p>
    <w:p w:rsidR="00BE5032" w:rsidRDefault="00BE5032" w:rsidP="00BE5032">
      <w:pPr>
        <w:pStyle w:val="a3"/>
        <w:numPr>
          <w:ilvl w:val="0"/>
          <w:numId w:val="7"/>
        </w:numPr>
      </w:pPr>
      <w:r w:rsidRPr="00BE5032">
        <w:rPr>
          <w:b/>
          <w:bCs/>
          <w:lang w:val="ru-RU"/>
        </w:rPr>
        <w:t>Второй этап:</w:t>
      </w:r>
      <w:r w:rsidRPr="00BE5032">
        <w:rPr>
          <w:lang w:val="ru-RU"/>
        </w:rPr>
        <w:t xml:space="preserve"> Отобранные кандидаты должны предоставить более подробное описание проекта вместе с </w:t>
      </w:r>
      <w:proofErr w:type="gramStart"/>
      <w:r w:rsidRPr="00BE5032">
        <w:rPr>
          <w:lang w:val="ru-RU"/>
        </w:rPr>
        <w:t>двухминутной</w:t>
      </w:r>
      <w:proofErr w:type="gramEnd"/>
      <w:r w:rsidRPr="00BE5032">
        <w:rPr>
          <w:lang w:val="ru-RU"/>
        </w:rPr>
        <w:t xml:space="preserve"> </w:t>
      </w:r>
      <w:proofErr w:type="spellStart"/>
      <w:r w:rsidRPr="00BE5032">
        <w:rPr>
          <w:lang w:val="ru-RU"/>
        </w:rPr>
        <w:t>видеопрезентацией</w:t>
      </w:r>
      <w:proofErr w:type="spellEnd"/>
      <w:r w:rsidRPr="00BE5032">
        <w:rPr>
          <w:lang w:val="ru-RU"/>
        </w:rP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необходимости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проведены</w:t>
      </w:r>
      <w:proofErr w:type="spellEnd"/>
      <w:r>
        <w:t xml:space="preserve"> </w:t>
      </w:r>
      <w:proofErr w:type="spellStart"/>
      <w:r>
        <w:t>дополнительные</w:t>
      </w:r>
      <w:proofErr w:type="spellEnd"/>
      <w:r>
        <w:t xml:space="preserve"> </w:t>
      </w:r>
      <w:proofErr w:type="spellStart"/>
      <w:r>
        <w:t>интервью</w:t>
      </w:r>
      <w:proofErr w:type="spellEnd"/>
      <w:r>
        <w:t>.</w:t>
      </w:r>
    </w:p>
    <w:p w:rsidR="00BE5032" w:rsidRPr="00BE5032" w:rsidRDefault="00BE5032" w:rsidP="00BE5032">
      <w:pPr>
        <w:pStyle w:val="a3"/>
        <w:rPr>
          <w:lang w:val="ru-RU"/>
        </w:rPr>
      </w:pPr>
      <w:r w:rsidRPr="00BE5032">
        <w:rPr>
          <w:b/>
          <w:bCs/>
          <w:lang w:val="ru-RU"/>
        </w:rPr>
        <w:t>Дополнительное условие:</w:t>
      </w:r>
      <w:r w:rsidRPr="00BE5032">
        <w:rPr>
          <w:lang w:val="ru-RU"/>
        </w:rPr>
        <w:t xml:space="preserve"> Получатели гранта обязуются опубликовать статью о своем проекте на сайте Исследовательского центра </w:t>
      </w:r>
      <w:r>
        <w:t>Imminent</w:t>
      </w:r>
      <w:r w:rsidRPr="00BE5032">
        <w:rPr>
          <w:lang w:val="ru-RU"/>
        </w:rPr>
        <w:t xml:space="preserve"> (</w:t>
      </w:r>
      <w:r>
        <w:rPr>
          <w:i/>
          <w:iCs/>
        </w:rPr>
        <w:t>Imminent</w:t>
      </w:r>
      <w:r w:rsidRPr="00BE5032">
        <w:rPr>
          <w:i/>
          <w:iCs/>
          <w:lang w:val="ru-RU"/>
        </w:rPr>
        <w:t xml:space="preserve"> </w:t>
      </w:r>
      <w:r>
        <w:rPr>
          <w:i/>
          <w:iCs/>
        </w:rPr>
        <w:t>Research</w:t>
      </w:r>
      <w:r w:rsidRPr="00BE5032">
        <w:rPr>
          <w:i/>
          <w:iCs/>
          <w:lang w:val="ru-RU"/>
        </w:rPr>
        <w:t xml:space="preserve"> </w:t>
      </w:r>
      <w:r>
        <w:rPr>
          <w:i/>
          <w:iCs/>
        </w:rPr>
        <w:t>Center</w:t>
      </w:r>
      <w:r w:rsidRPr="00BE5032">
        <w:rPr>
          <w:lang w:val="ru-RU"/>
        </w:rPr>
        <w:t>) в течение одного года после финальной презентации, что способствует общему обмену знаниями в рамках данной инициативы.</w:t>
      </w:r>
    </w:p>
    <w:p w:rsidR="00BE5032" w:rsidRPr="00BE5032" w:rsidRDefault="00BE5032" w:rsidP="00BE5032">
      <w:pPr>
        <w:rPr>
          <w:lang w:val="ru-RU"/>
        </w:rPr>
      </w:pPr>
    </w:p>
    <w:sectPr w:rsidR="00BE5032" w:rsidRPr="00BE5032" w:rsidSect="00290E00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68" w:rsidRDefault="00000268" w:rsidP="00613525">
      <w:pPr>
        <w:spacing w:after="0" w:line="240" w:lineRule="auto"/>
      </w:pPr>
      <w:r>
        <w:separator/>
      </w:r>
    </w:p>
  </w:endnote>
  <w:endnote w:type="continuationSeparator" w:id="0">
    <w:p w:rsidR="00000268" w:rsidRDefault="00000268" w:rsidP="0061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68" w:rsidRDefault="00000268" w:rsidP="00613525">
      <w:pPr>
        <w:spacing w:after="0" w:line="240" w:lineRule="auto"/>
      </w:pPr>
      <w:r>
        <w:separator/>
      </w:r>
    </w:p>
  </w:footnote>
  <w:footnote w:type="continuationSeparator" w:id="0">
    <w:p w:rsidR="00000268" w:rsidRDefault="00000268" w:rsidP="0061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6D8"/>
    <w:multiLevelType w:val="multilevel"/>
    <w:tmpl w:val="69EE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4516A"/>
    <w:multiLevelType w:val="multilevel"/>
    <w:tmpl w:val="26C0E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B4204"/>
    <w:multiLevelType w:val="multilevel"/>
    <w:tmpl w:val="ACE6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51A39"/>
    <w:multiLevelType w:val="multilevel"/>
    <w:tmpl w:val="815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BD16D8"/>
    <w:multiLevelType w:val="multilevel"/>
    <w:tmpl w:val="0058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BC4ABE"/>
    <w:multiLevelType w:val="multilevel"/>
    <w:tmpl w:val="4188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54036F"/>
    <w:multiLevelType w:val="multilevel"/>
    <w:tmpl w:val="DA08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8D"/>
    <w:rsid w:val="00000268"/>
    <w:rsid w:val="0002317A"/>
    <w:rsid w:val="00041625"/>
    <w:rsid w:val="000674E7"/>
    <w:rsid w:val="00076CE5"/>
    <w:rsid w:val="000819CB"/>
    <w:rsid w:val="0009308A"/>
    <w:rsid w:val="000A70E9"/>
    <w:rsid w:val="000A7F24"/>
    <w:rsid w:val="000B3032"/>
    <w:rsid w:val="000B5C38"/>
    <w:rsid w:val="000D74EC"/>
    <w:rsid w:val="000F3F77"/>
    <w:rsid w:val="000F7BB6"/>
    <w:rsid w:val="00103664"/>
    <w:rsid w:val="00116E5A"/>
    <w:rsid w:val="00127823"/>
    <w:rsid w:val="001430D7"/>
    <w:rsid w:val="00146A5A"/>
    <w:rsid w:val="00167C3F"/>
    <w:rsid w:val="00173874"/>
    <w:rsid w:val="001B2822"/>
    <w:rsid w:val="001D288C"/>
    <w:rsid w:val="001F0B6F"/>
    <w:rsid w:val="00206D7C"/>
    <w:rsid w:val="00225A19"/>
    <w:rsid w:val="002364AB"/>
    <w:rsid w:val="00245B4E"/>
    <w:rsid w:val="00246FF0"/>
    <w:rsid w:val="0026199D"/>
    <w:rsid w:val="00290E00"/>
    <w:rsid w:val="00292100"/>
    <w:rsid w:val="00292A8D"/>
    <w:rsid w:val="002C258E"/>
    <w:rsid w:val="002D3D18"/>
    <w:rsid w:val="002D4B44"/>
    <w:rsid w:val="002E2B56"/>
    <w:rsid w:val="00300916"/>
    <w:rsid w:val="00326CDF"/>
    <w:rsid w:val="00327B8D"/>
    <w:rsid w:val="003562F4"/>
    <w:rsid w:val="00361B8B"/>
    <w:rsid w:val="00373AA8"/>
    <w:rsid w:val="00390FAF"/>
    <w:rsid w:val="00397B77"/>
    <w:rsid w:val="003B0075"/>
    <w:rsid w:val="003B4C54"/>
    <w:rsid w:val="003C0499"/>
    <w:rsid w:val="003E1139"/>
    <w:rsid w:val="00401560"/>
    <w:rsid w:val="00403BBF"/>
    <w:rsid w:val="00411625"/>
    <w:rsid w:val="00414F4A"/>
    <w:rsid w:val="00425FA2"/>
    <w:rsid w:val="004357BD"/>
    <w:rsid w:val="00440D14"/>
    <w:rsid w:val="00444DAC"/>
    <w:rsid w:val="0045640A"/>
    <w:rsid w:val="00475152"/>
    <w:rsid w:val="00481953"/>
    <w:rsid w:val="004A4410"/>
    <w:rsid w:val="004A79D5"/>
    <w:rsid w:val="004C685E"/>
    <w:rsid w:val="004C7CA8"/>
    <w:rsid w:val="004D7FF7"/>
    <w:rsid w:val="004E3ED1"/>
    <w:rsid w:val="004F05C3"/>
    <w:rsid w:val="004F2668"/>
    <w:rsid w:val="004F4DCB"/>
    <w:rsid w:val="005055E0"/>
    <w:rsid w:val="005267C2"/>
    <w:rsid w:val="00555898"/>
    <w:rsid w:val="00560B3D"/>
    <w:rsid w:val="005674C9"/>
    <w:rsid w:val="00572B6F"/>
    <w:rsid w:val="00572D63"/>
    <w:rsid w:val="005819E6"/>
    <w:rsid w:val="00582572"/>
    <w:rsid w:val="00582754"/>
    <w:rsid w:val="005956B1"/>
    <w:rsid w:val="005B5045"/>
    <w:rsid w:val="005C0863"/>
    <w:rsid w:val="005F41B1"/>
    <w:rsid w:val="00602CE7"/>
    <w:rsid w:val="00613525"/>
    <w:rsid w:val="00623C97"/>
    <w:rsid w:val="0064543D"/>
    <w:rsid w:val="006575F9"/>
    <w:rsid w:val="00684C06"/>
    <w:rsid w:val="006926C4"/>
    <w:rsid w:val="006952AF"/>
    <w:rsid w:val="00697294"/>
    <w:rsid w:val="006A1E64"/>
    <w:rsid w:val="006B063B"/>
    <w:rsid w:val="006B07FC"/>
    <w:rsid w:val="006B5DBF"/>
    <w:rsid w:val="006B62FA"/>
    <w:rsid w:val="006B6331"/>
    <w:rsid w:val="006B6494"/>
    <w:rsid w:val="006C6DC2"/>
    <w:rsid w:val="006D146E"/>
    <w:rsid w:val="006E5B93"/>
    <w:rsid w:val="00715F10"/>
    <w:rsid w:val="00717B56"/>
    <w:rsid w:val="007267C3"/>
    <w:rsid w:val="00727FB0"/>
    <w:rsid w:val="0075670F"/>
    <w:rsid w:val="00756E7F"/>
    <w:rsid w:val="00767827"/>
    <w:rsid w:val="00795CD8"/>
    <w:rsid w:val="007B45FA"/>
    <w:rsid w:val="007B6420"/>
    <w:rsid w:val="007C1DC1"/>
    <w:rsid w:val="007D3423"/>
    <w:rsid w:val="008054B1"/>
    <w:rsid w:val="00810A95"/>
    <w:rsid w:val="00821203"/>
    <w:rsid w:val="00853437"/>
    <w:rsid w:val="00862E70"/>
    <w:rsid w:val="00896A1D"/>
    <w:rsid w:val="008A1264"/>
    <w:rsid w:val="008A2A69"/>
    <w:rsid w:val="008B4F62"/>
    <w:rsid w:val="008B6675"/>
    <w:rsid w:val="008C32E0"/>
    <w:rsid w:val="008E5E79"/>
    <w:rsid w:val="008F6AE9"/>
    <w:rsid w:val="00901E0B"/>
    <w:rsid w:val="00917EFF"/>
    <w:rsid w:val="00920051"/>
    <w:rsid w:val="00921616"/>
    <w:rsid w:val="009228FE"/>
    <w:rsid w:val="00931346"/>
    <w:rsid w:val="00947637"/>
    <w:rsid w:val="009505F1"/>
    <w:rsid w:val="00960F5B"/>
    <w:rsid w:val="009941D3"/>
    <w:rsid w:val="009C554A"/>
    <w:rsid w:val="009D4617"/>
    <w:rsid w:val="00A15F22"/>
    <w:rsid w:val="00A4462C"/>
    <w:rsid w:val="00A5682D"/>
    <w:rsid w:val="00A66B9D"/>
    <w:rsid w:val="00A72AF9"/>
    <w:rsid w:val="00A72DBB"/>
    <w:rsid w:val="00A83317"/>
    <w:rsid w:val="00A93A88"/>
    <w:rsid w:val="00A946EA"/>
    <w:rsid w:val="00AD458E"/>
    <w:rsid w:val="00AE225F"/>
    <w:rsid w:val="00AF0229"/>
    <w:rsid w:val="00AF0E60"/>
    <w:rsid w:val="00B00478"/>
    <w:rsid w:val="00B1529E"/>
    <w:rsid w:val="00B17118"/>
    <w:rsid w:val="00B277EA"/>
    <w:rsid w:val="00B31F93"/>
    <w:rsid w:val="00B64257"/>
    <w:rsid w:val="00B826A0"/>
    <w:rsid w:val="00BD3EAA"/>
    <w:rsid w:val="00BD69AD"/>
    <w:rsid w:val="00BE5032"/>
    <w:rsid w:val="00BF3E06"/>
    <w:rsid w:val="00BF6FAA"/>
    <w:rsid w:val="00C047BB"/>
    <w:rsid w:val="00C0739A"/>
    <w:rsid w:val="00C21D31"/>
    <w:rsid w:val="00C53425"/>
    <w:rsid w:val="00C56286"/>
    <w:rsid w:val="00C61727"/>
    <w:rsid w:val="00C617F9"/>
    <w:rsid w:val="00C646D6"/>
    <w:rsid w:val="00C72366"/>
    <w:rsid w:val="00C905F8"/>
    <w:rsid w:val="00CC0767"/>
    <w:rsid w:val="00CC32AF"/>
    <w:rsid w:val="00CD1EA7"/>
    <w:rsid w:val="00CD389E"/>
    <w:rsid w:val="00CE5899"/>
    <w:rsid w:val="00CE65E1"/>
    <w:rsid w:val="00CE6FC5"/>
    <w:rsid w:val="00CF7F99"/>
    <w:rsid w:val="00D02D96"/>
    <w:rsid w:val="00D23402"/>
    <w:rsid w:val="00D30FC6"/>
    <w:rsid w:val="00D45396"/>
    <w:rsid w:val="00D46BAE"/>
    <w:rsid w:val="00D47301"/>
    <w:rsid w:val="00D6006C"/>
    <w:rsid w:val="00D66B29"/>
    <w:rsid w:val="00D765F1"/>
    <w:rsid w:val="00D94FC6"/>
    <w:rsid w:val="00DA068E"/>
    <w:rsid w:val="00DA7A41"/>
    <w:rsid w:val="00E23826"/>
    <w:rsid w:val="00E641C7"/>
    <w:rsid w:val="00E84A42"/>
    <w:rsid w:val="00E857DF"/>
    <w:rsid w:val="00E92DE2"/>
    <w:rsid w:val="00E97C1B"/>
    <w:rsid w:val="00EA33DE"/>
    <w:rsid w:val="00ED5F23"/>
    <w:rsid w:val="00EE507B"/>
    <w:rsid w:val="00EF2EB7"/>
    <w:rsid w:val="00EF3038"/>
    <w:rsid w:val="00EF6EDC"/>
    <w:rsid w:val="00F21B56"/>
    <w:rsid w:val="00F35138"/>
    <w:rsid w:val="00F45F67"/>
    <w:rsid w:val="00F53DD0"/>
    <w:rsid w:val="00F9682B"/>
    <w:rsid w:val="00F97B8E"/>
    <w:rsid w:val="00FA7C87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26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  <w:style w:type="character" w:customStyle="1" w:styleId="message-views">
    <w:name w:val="message-views"/>
    <w:basedOn w:val="a0"/>
    <w:rsid w:val="00B1529E"/>
  </w:style>
  <w:style w:type="character" w:customStyle="1" w:styleId="message-time">
    <w:name w:val="message-time"/>
    <w:basedOn w:val="a0"/>
    <w:rsid w:val="00B15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26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  <w:style w:type="character" w:customStyle="1" w:styleId="message-views">
    <w:name w:val="message-views"/>
    <w:basedOn w:val="a0"/>
    <w:rsid w:val="00B1529E"/>
  </w:style>
  <w:style w:type="character" w:customStyle="1" w:styleId="message-time">
    <w:name w:val="message-time"/>
    <w:basedOn w:val="a0"/>
    <w:rsid w:val="00B1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1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9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1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8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0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9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9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9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3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9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0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1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3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2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1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2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2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0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4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0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0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4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8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0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8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21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4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86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7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5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4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8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7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4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8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3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0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1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8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9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2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57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8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80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1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9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9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9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1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6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6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1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8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3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4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7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4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0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0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2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4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3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4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2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4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1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0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0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1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8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187</cp:revision>
  <dcterms:created xsi:type="dcterms:W3CDTF">2026-01-13T18:19:00Z</dcterms:created>
  <dcterms:modified xsi:type="dcterms:W3CDTF">2026-06-12T21:13:00Z</dcterms:modified>
</cp:coreProperties>
</file>